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微软雅黑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微软雅黑" w:eastAsia="方正小标宋简体" w:cs="方正小标宋简体"/>
          <w:bCs/>
          <w:sz w:val="36"/>
          <w:szCs w:val="36"/>
        </w:rPr>
        <w:t>山信软件股份有限公司大数据公司</w:t>
      </w:r>
    </w:p>
    <w:p>
      <w:pPr>
        <w:spacing w:line="520" w:lineRule="exact"/>
        <w:jc w:val="center"/>
        <w:rPr>
          <w:rFonts w:ascii="方正小标宋简体" w:hAnsi="微软雅黑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微软雅黑" w:eastAsia="方正小标宋简体" w:cs="方正小标宋简体"/>
          <w:bCs/>
          <w:sz w:val="36"/>
          <w:szCs w:val="36"/>
        </w:rPr>
        <w:t>2020年社会招聘岗位职责及岗位要求</w:t>
      </w:r>
    </w:p>
    <w:tbl>
      <w:tblPr>
        <w:tblStyle w:val="3"/>
        <w:tblW w:w="104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865"/>
        <w:gridCol w:w="708"/>
        <w:gridCol w:w="3826"/>
        <w:gridCol w:w="4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507" w:type="dxa"/>
            <w:shd w:val="clear" w:color="auto" w:fill="auto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8"/>
                <w:szCs w:val="21"/>
              </w:rPr>
            </w:pPr>
            <w:r>
              <w:rPr>
                <w:rFonts w:ascii="仿宋" w:hAnsi="仿宋" w:eastAsia="仿宋"/>
                <w:b/>
                <w:bCs/>
                <w:spacing w:val="-8"/>
                <w:szCs w:val="21"/>
              </w:rPr>
              <w:t>序号</w:t>
            </w: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bCs/>
                <w:spacing w:val="-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8"/>
                <w:szCs w:val="21"/>
              </w:rPr>
              <w:t>招聘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8"/>
                <w:szCs w:val="21"/>
              </w:rPr>
              <w:t>岗位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8"/>
                <w:szCs w:val="21"/>
              </w:rPr>
            </w:pPr>
            <w:r>
              <w:rPr>
                <w:rFonts w:ascii="仿宋" w:hAnsi="仿宋" w:eastAsia="仿宋"/>
                <w:b/>
                <w:bCs/>
                <w:spacing w:val="-8"/>
                <w:szCs w:val="21"/>
              </w:rPr>
              <w:t>招聘数量</w:t>
            </w:r>
          </w:p>
        </w:tc>
        <w:tc>
          <w:tcPr>
            <w:tcW w:w="3826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8"/>
                <w:szCs w:val="21"/>
              </w:rPr>
            </w:pPr>
            <w:r>
              <w:rPr>
                <w:rFonts w:ascii="仿宋" w:hAnsi="仿宋" w:eastAsia="仿宋"/>
                <w:b/>
                <w:bCs/>
                <w:spacing w:val="-8"/>
                <w:szCs w:val="21"/>
              </w:rPr>
              <w:t>岗位职责</w:t>
            </w:r>
          </w:p>
        </w:tc>
        <w:tc>
          <w:tcPr>
            <w:tcW w:w="4519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8"/>
                <w:szCs w:val="21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507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pacing w:val="-8"/>
              </w:rPr>
            </w:pPr>
            <w:r>
              <w:rPr>
                <w:rFonts w:hint="eastAsia" w:ascii="仿宋_GB2312" w:hAnsi="仿宋" w:eastAsia="仿宋_GB2312"/>
                <w:spacing w:val="-8"/>
              </w:rPr>
              <w:t>1</w:t>
            </w: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pacing w:val="-8"/>
              </w:rPr>
            </w:pPr>
            <w:r>
              <w:rPr>
                <w:rFonts w:hint="eastAsia" w:ascii="仿宋_GB2312" w:hAnsi="仿宋" w:eastAsia="仿宋_GB2312"/>
                <w:spacing w:val="-8"/>
              </w:rPr>
              <w:t xml:space="preserve">总 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spacing w:val="-8"/>
              </w:rPr>
            </w:pPr>
            <w:r>
              <w:rPr>
                <w:rFonts w:hint="eastAsia" w:ascii="仿宋_GB2312" w:hAnsi="仿宋" w:eastAsia="仿宋_GB2312"/>
                <w:spacing w:val="-8"/>
              </w:rPr>
              <w:t>经</w:t>
            </w:r>
            <w:r>
              <w:rPr>
                <w:rFonts w:hint="eastAsia" w:ascii="Times New Roman" w:hAnsi="Times New Roman" w:eastAsia="仿宋_GB2312"/>
                <w:spacing w:val="-8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pacing w:val="-8"/>
              </w:rPr>
            </w:pPr>
            <w:r>
              <w:rPr>
                <w:rFonts w:hint="eastAsia" w:ascii="仿宋_GB2312" w:hAnsi="仿宋" w:eastAsia="仿宋_GB2312"/>
                <w:spacing w:val="-8"/>
              </w:rPr>
              <w:t>理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pacing w:val="-8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pacing w:val="-8"/>
              </w:rPr>
            </w:pPr>
            <w:r>
              <w:rPr>
                <w:rFonts w:hint="eastAsia" w:ascii="仿宋_GB2312" w:hAnsi="仿宋" w:eastAsia="仿宋_GB2312"/>
                <w:spacing w:val="-8"/>
              </w:rPr>
              <w:t>1</w:t>
            </w:r>
          </w:p>
        </w:tc>
        <w:tc>
          <w:tcPr>
            <w:tcW w:w="382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1.执行山信软件整体相关战略规划，负责制定并实施大数据产业发展有关规划、年度经营计划等；</w:t>
            </w:r>
            <w:r>
              <w:rPr>
                <w:rFonts w:hint="eastAsia" w:ascii="仿宋_GB2312" w:hAnsi="仿宋" w:eastAsia="仿宋_GB2312"/>
              </w:rPr>
              <w:br w:type="textWrapping"/>
            </w:r>
            <w:r>
              <w:rPr>
                <w:rFonts w:hint="eastAsia" w:ascii="仿宋_GB2312" w:hAnsi="仿宋" w:eastAsia="仿宋_GB2312"/>
              </w:rPr>
              <w:t>2.负责大数据公司各项资源的调配，建立健全大数据公司管理制度等，推荐有关管理技术人员；</w:t>
            </w:r>
          </w:p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3.负责公司大数据平台搭建、大数据业务的市场开拓、技术开发、大数据团队的建设及运营管理等工作；</w:t>
            </w:r>
            <w:r>
              <w:rPr>
                <w:rFonts w:hint="eastAsia" w:ascii="仿宋_GB2312" w:hAnsi="仿宋" w:eastAsia="仿宋_GB2312"/>
              </w:rPr>
              <w:br w:type="textWrapping"/>
            </w:r>
            <w:r>
              <w:rPr>
                <w:rFonts w:hint="eastAsia" w:ascii="仿宋_GB2312" w:hAnsi="仿宋" w:eastAsia="仿宋_GB2312"/>
              </w:rPr>
              <w:t>4.负责组织开发不同应用场景算法等技术研发工作；</w:t>
            </w:r>
          </w:p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5.负责落实山信软件安排的其他工作。</w:t>
            </w:r>
          </w:p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</w:p>
        </w:tc>
        <w:tc>
          <w:tcPr>
            <w:tcW w:w="4519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1. 40周岁以下，本科及以上学历，计算机等相关专业，10年以上IT工作经验，至少3年以上互联网公司大数据或大型IT企业中层以上管理或技术岗位任职经历；特别优秀者，可适当放宽；</w:t>
            </w:r>
            <w:r>
              <w:rPr>
                <w:rFonts w:hint="eastAsia" w:ascii="仿宋_GB2312" w:hAnsi="仿宋" w:eastAsia="仿宋_GB2312"/>
              </w:rPr>
              <w:br w:type="textWrapping"/>
            </w:r>
            <w:r>
              <w:rPr>
                <w:rFonts w:hint="eastAsia" w:ascii="仿宋_GB2312" w:hAnsi="仿宋" w:eastAsia="仿宋_GB2312"/>
              </w:rPr>
              <w:t>2、对大数据行业有较为深刻的理解，能够跟据产品特性研发出符合客户需求的产品；</w:t>
            </w:r>
            <w:r>
              <w:rPr>
                <w:rFonts w:hint="eastAsia" w:ascii="仿宋_GB2312" w:hAnsi="仿宋" w:eastAsia="仿宋_GB2312"/>
              </w:rPr>
              <w:br w:type="textWrapping"/>
            </w:r>
            <w:r>
              <w:rPr>
                <w:rFonts w:hint="eastAsia" w:ascii="仿宋_GB2312" w:hAnsi="仿宋" w:eastAsia="仿宋_GB2312"/>
              </w:rPr>
              <w:t>3. 具备大数据平台尤其是工业大数据平台规划、管理及成功运作经验，熟悉大数据相关各项技术，包括建模分析、机器学习、算法等；</w:t>
            </w:r>
            <w:r>
              <w:rPr>
                <w:rFonts w:hint="eastAsia" w:ascii="仿宋_GB2312" w:hAnsi="仿宋" w:eastAsia="仿宋_GB2312"/>
              </w:rPr>
              <w:br w:type="textWrapping"/>
            </w:r>
            <w:r>
              <w:rPr>
                <w:rFonts w:hint="eastAsia" w:ascii="仿宋_GB2312" w:hAnsi="仿宋" w:eastAsia="仿宋_GB2312"/>
              </w:rPr>
              <w:t>4. 良好的行业背景及人脉关系，有与政府共同协作的工作背景者优先；</w:t>
            </w:r>
            <w:r>
              <w:rPr>
                <w:rFonts w:hint="eastAsia" w:ascii="仿宋_GB2312" w:hAnsi="仿宋" w:eastAsia="仿宋_GB2312"/>
              </w:rPr>
              <w:br w:type="textWrapping"/>
            </w:r>
            <w:r>
              <w:rPr>
                <w:rFonts w:hint="eastAsia" w:ascii="仿宋_GB2312" w:hAnsi="仿宋" w:eastAsia="仿宋_GB2312"/>
              </w:rPr>
              <w:t>5. 具备优秀的市场研究、沟通协调、业务拓展和组织管理能力。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507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pacing w:val="-8"/>
              </w:rPr>
            </w:pPr>
            <w:r>
              <w:rPr>
                <w:rFonts w:hint="eastAsia" w:ascii="仿宋_GB2312" w:hAnsi="仿宋" w:eastAsia="仿宋_GB2312"/>
                <w:spacing w:val="-8"/>
              </w:rPr>
              <w:t>2</w:t>
            </w: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pacing w:val="-8"/>
              </w:rPr>
            </w:pPr>
            <w:r>
              <w:rPr>
                <w:rFonts w:hint="eastAsia" w:ascii="仿宋_GB2312" w:hAnsi="仿宋" w:eastAsia="仿宋_GB2312"/>
                <w:spacing w:val="-8"/>
              </w:rPr>
              <w:t>大数据架构师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pacing w:val="-8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tabs>
                <w:tab w:val="center" w:pos="346"/>
                <w:tab w:val="left" w:pos="552"/>
              </w:tabs>
              <w:spacing w:line="280" w:lineRule="exact"/>
              <w:jc w:val="center"/>
              <w:rPr>
                <w:rFonts w:hint="eastAsia" w:ascii="仿宋_GB2312" w:hAnsi="仿宋" w:eastAsia="仿宋_GB2312"/>
                <w:spacing w:val="-8"/>
              </w:rPr>
            </w:pPr>
            <w:r>
              <w:rPr>
                <w:rFonts w:hint="eastAsia" w:ascii="仿宋_GB2312" w:hAnsi="仿宋" w:eastAsia="仿宋_GB2312"/>
                <w:spacing w:val="-8"/>
              </w:rPr>
              <w:t>1</w:t>
            </w:r>
          </w:p>
        </w:tc>
        <w:tc>
          <w:tcPr>
            <w:tcW w:w="382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1、牵头跟踪与确定大数据技术方向、技术路线选型，指导并落实；</w:t>
            </w:r>
            <w:r>
              <w:rPr>
                <w:rFonts w:hint="eastAsia" w:ascii="仿宋_GB2312" w:hAnsi="仿宋" w:eastAsia="仿宋_GB2312"/>
              </w:rPr>
              <w:br w:type="textWrapping"/>
            </w:r>
            <w:r>
              <w:rPr>
                <w:rFonts w:hint="eastAsia" w:ascii="仿宋_GB2312" w:hAnsi="仿宋" w:eastAsia="仿宋_GB2312"/>
              </w:rPr>
              <w:t>2、牵头大数据平台的设计，组织大数据平台的研发；</w:t>
            </w:r>
            <w:r>
              <w:rPr>
                <w:rFonts w:hint="eastAsia" w:ascii="仿宋_GB2312" w:hAnsi="仿宋" w:eastAsia="仿宋_GB2312"/>
              </w:rPr>
              <w:br w:type="textWrapping"/>
            </w:r>
            <w:r>
              <w:rPr>
                <w:rFonts w:hint="eastAsia" w:ascii="仿宋_GB2312" w:hAnsi="仿宋" w:eastAsia="仿宋_GB2312"/>
              </w:rPr>
              <w:t>3、为营销部门工作提供技术支持。</w:t>
            </w:r>
          </w:p>
          <w:p>
            <w:pPr>
              <w:spacing w:line="240" w:lineRule="exact"/>
              <w:rPr>
                <w:rFonts w:hint="eastAsia" w:ascii="仿宋_GB2312" w:hAnsi="仿宋" w:eastAsia="仿宋_GB2312"/>
                <w:spacing w:val="-8"/>
              </w:rPr>
            </w:pPr>
          </w:p>
        </w:tc>
        <w:tc>
          <w:tcPr>
            <w:tcW w:w="4519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1、30周岁以下，具有3年以上基于主流非结构化大数据（Hive、Spark、Hbase、Hadoop、Storm等）组件的应用开发、测试或管理、性能调优等相关工作；特别优秀者，可适当放宽；</w:t>
            </w:r>
          </w:p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2、独立或参与完成过大型IT应用系统开发或维护或迁移工作；</w:t>
            </w:r>
            <w:r>
              <w:rPr>
                <w:rFonts w:hint="eastAsia" w:ascii="仿宋_GB2312" w:hAnsi="仿宋" w:eastAsia="仿宋_GB2312"/>
              </w:rPr>
              <w:br w:type="textWrapping"/>
            </w:r>
            <w:r>
              <w:rPr>
                <w:rFonts w:hint="eastAsia" w:ascii="仿宋_GB2312" w:hAnsi="仿宋" w:eastAsia="仿宋_GB2312"/>
              </w:rPr>
              <w:t>3、具有3年Java编程、SQL开发的经验。</w:t>
            </w:r>
          </w:p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507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pacing w:val="-8"/>
              </w:rPr>
            </w:pPr>
            <w:r>
              <w:rPr>
                <w:rFonts w:hint="eastAsia" w:ascii="仿宋_GB2312" w:hAnsi="仿宋" w:eastAsia="仿宋_GB2312"/>
                <w:spacing w:val="-8"/>
              </w:rPr>
              <w:t>3</w:t>
            </w: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pacing w:val="-8"/>
              </w:rPr>
            </w:pPr>
            <w:r>
              <w:rPr>
                <w:rFonts w:hint="eastAsia" w:ascii="仿宋_GB2312" w:hAnsi="仿宋" w:eastAsia="仿宋_GB2312"/>
                <w:spacing w:val="-8"/>
              </w:rPr>
              <w:t>数据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pacing w:val="-8"/>
              </w:rPr>
            </w:pPr>
            <w:r>
              <w:rPr>
                <w:rFonts w:hint="eastAsia" w:ascii="仿宋_GB2312" w:hAnsi="仿宋" w:eastAsia="仿宋_GB2312"/>
                <w:spacing w:val="-8"/>
              </w:rPr>
              <w:t>工程师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pacing w:val="-8"/>
              </w:rPr>
            </w:pPr>
          </w:p>
        </w:tc>
        <w:tc>
          <w:tcPr>
            <w:tcW w:w="708" w:type="dxa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pacing w:val="-8"/>
              </w:rPr>
              <w:t xml:space="preserve">  2</w:t>
            </w:r>
          </w:p>
        </w:tc>
        <w:tc>
          <w:tcPr>
            <w:tcW w:w="3826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1、负责具体项目的开发任务，进行项目详细设计、编码和内部单元测试；</w:t>
            </w:r>
          </w:p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2、运用数据挖掘、统计学习的理论和方法，深入挖掘和分析数据，并设计实现相应的模型、算法，大规模数据的分类、聚类、关联等算法的比较研究；</w:t>
            </w:r>
            <w:r>
              <w:rPr>
                <w:rFonts w:hint="eastAsia" w:ascii="仿宋_GB2312" w:hAnsi="仿宋" w:eastAsia="仿宋_GB2312"/>
              </w:rPr>
              <w:br w:type="textWrapping"/>
            </w:r>
            <w:r>
              <w:rPr>
                <w:rFonts w:hint="eastAsia" w:ascii="仿宋_GB2312" w:hAnsi="仿宋" w:eastAsia="仿宋_GB2312"/>
              </w:rPr>
              <w:t>3、指导开发人员完成算法实现，必要时独自完成算法设计与实现。理解需求人员编写的需求文档，并进行数据结构、组件、程序等的设计工作；</w:t>
            </w:r>
            <w:r>
              <w:rPr>
                <w:rFonts w:hint="eastAsia" w:ascii="仿宋_GB2312" w:hAnsi="仿宋" w:eastAsia="仿宋_GB2312"/>
              </w:rPr>
              <w:br w:type="textWrapping"/>
            </w:r>
            <w:r>
              <w:rPr>
                <w:rFonts w:hint="eastAsia" w:ascii="仿宋_GB2312" w:hAnsi="仿宋" w:eastAsia="仿宋_GB2312"/>
              </w:rPr>
              <w:t>4、及时向上级反馈项目开发中的情况，并根据实际情况提出改进建议；</w:t>
            </w:r>
            <w:r>
              <w:rPr>
                <w:rFonts w:hint="eastAsia" w:ascii="仿宋_GB2312" w:hAnsi="仿宋" w:eastAsia="仿宋_GB2312"/>
              </w:rPr>
              <w:br w:type="textWrapping"/>
            </w:r>
            <w:r>
              <w:rPr>
                <w:rFonts w:hint="eastAsia" w:ascii="仿宋_GB2312" w:hAnsi="仿宋" w:eastAsia="仿宋_GB2312"/>
              </w:rPr>
              <w:t>5、负责技术文件的整理，形成功能设计文档。</w:t>
            </w:r>
          </w:p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</w:p>
        </w:tc>
        <w:tc>
          <w:tcPr>
            <w:tcW w:w="4519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1、30周岁以下，2年及以上开发经验，计算机软件相关专业本科及以上学历，基础知识扎实；特别优秀者，可适当放宽；</w:t>
            </w:r>
            <w:r>
              <w:rPr>
                <w:rFonts w:hint="eastAsia" w:ascii="仿宋_GB2312" w:hAnsi="仿宋" w:eastAsia="仿宋_GB2312"/>
              </w:rPr>
              <w:br w:type="textWrapping"/>
            </w:r>
            <w:r>
              <w:rPr>
                <w:rFonts w:hint="eastAsia" w:ascii="仿宋_GB2312" w:hAnsi="仿宋" w:eastAsia="仿宋_GB2312"/>
              </w:rPr>
              <w:t>2、具有大数据Hadoop及hive实际项目的开发经验；具有SQL技能；具有海量数据挖掘及分析相关项目经验，参加过完整的数据挖掘项目；</w:t>
            </w:r>
            <w:r>
              <w:rPr>
                <w:rFonts w:hint="eastAsia" w:ascii="仿宋_GB2312" w:hAnsi="仿宋" w:eastAsia="仿宋_GB2312"/>
              </w:rPr>
              <w:br w:type="textWrapping"/>
            </w:r>
            <w:r>
              <w:rPr>
                <w:rFonts w:hint="eastAsia" w:ascii="仿宋_GB2312" w:hAnsi="仿宋" w:eastAsia="仿宋_GB2312"/>
              </w:rPr>
              <w:t>3、熟悉Oracle后台开发知识；精通各种数据挖掘算法及其原理，能根据业务场景，建立挖掘模型，选择最合适和高效的算法并实现；</w:t>
            </w:r>
            <w:r>
              <w:rPr>
                <w:rFonts w:hint="eastAsia" w:ascii="仿宋_GB2312" w:hAnsi="仿宋" w:eastAsia="仿宋_GB2312"/>
              </w:rPr>
              <w:br w:type="textWrapping"/>
            </w:r>
            <w:r>
              <w:rPr>
                <w:rFonts w:hint="eastAsia" w:ascii="仿宋_GB2312" w:hAnsi="仿宋" w:eastAsia="仿宋_GB2312"/>
              </w:rPr>
              <w:t>4、具有良好的沟通能力和团队合作精神，能承受较大的工作压力，为人热情，有耐心，能细心倾听客户意见，并积极协助解决；</w:t>
            </w:r>
            <w:r>
              <w:rPr>
                <w:rFonts w:hint="eastAsia" w:ascii="仿宋_GB2312" w:hAnsi="仿宋" w:eastAsia="仿宋_GB2312"/>
              </w:rPr>
              <w:br w:type="textWrapping"/>
            </w:r>
            <w:r>
              <w:rPr>
                <w:rFonts w:hint="eastAsia" w:ascii="仿宋_GB2312" w:hAnsi="仿宋" w:eastAsia="仿宋_GB2312"/>
              </w:rPr>
              <w:t>5、具有金融行业项目开发工作经验者优先。</w:t>
            </w:r>
          </w:p>
          <w:p>
            <w:pPr>
              <w:spacing w:line="240" w:lineRule="exact"/>
              <w:rPr>
                <w:rFonts w:hint="eastAsia" w:ascii="仿宋_GB2312" w:hAnsi="仿宋" w:eastAsia="仿宋_GB23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700E1"/>
    <w:rsid w:val="7620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陈文文</cp:lastModifiedBy>
  <dcterms:modified xsi:type="dcterms:W3CDTF">2020-06-28T02:19:14Z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